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7DC944CA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1626F9">
        <w:t xml:space="preserve"> | </w:t>
      </w:r>
      <w:fldSimple w:instr=" STYLEREF  BFR_Datenblatt_AttrBez  \* MERGEFORMAT ">
        <w:r w:rsidR="00944FFD">
          <w:rPr>
            <w:noProof/>
          </w:rPr>
          <w:t>Strahlenschutz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484018FE" w:rsidR="00B37749" w:rsidRPr="00B37749" w:rsidRDefault="00944FFD" w:rsidP="00944FFD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>Strahlenschutz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600BBB58" w:rsidR="0059130E" w:rsidRDefault="00500759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3E8F79E8" w:rsidR="00B37749" w:rsidRPr="00B37749" w:rsidRDefault="00944FFD" w:rsidP="00944FFD">
                <w:pPr>
                  <w:pStyle w:val="BFRDatenblattInhalt"/>
                </w:pPr>
                <w:r>
                  <w:rPr>
                    <w:rStyle w:val="BFRDatenblattInhaltZchn"/>
                  </w:rPr>
                  <w:t>TUER_STRAHLENSCHUTZ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59130E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0611A64F" w14:textId="1C2F9C9A" w:rsidR="00944FFD" w:rsidRPr="00944FFD" w:rsidRDefault="00944FFD" w:rsidP="00944FFD">
                <w:pPr>
                  <w:pStyle w:val="BFRDatenblattInhalt"/>
                </w:pPr>
                <w:r w:rsidRPr="00944FFD">
                  <w:t xml:space="preserve">Die Angabe dazu, ob an eine Tür Anforderungen bezüglich des Strahlenschutzes gestellt werden, </w:t>
                </w:r>
                <w:r w:rsidR="00500759">
                  <w:t>ist</w:t>
                </w:r>
                <w:bookmarkStart w:id="0" w:name="_GoBack"/>
                <w:bookmarkEnd w:id="0"/>
                <w:r w:rsidRPr="00944FFD">
                  <w:t xml:space="preserve"> in Bezug auf die jeweilige Tür-ID gemäß der vordefinierten Werteliste zu pflegen.</w:t>
                </w:r>
              </w:p>
              <w:p w14:paraId="6E25E61C" w14:textId="77777777" w:rsidR="00944FFD" w:rsidRPr="00944FFD" w:rsidRDefault="00944FFD" w:rsidP="00944FFD">
                <w:pPr>
                  <w:pStyle w:val="BFRDatenblattInhalt"/>
                </w:pPr>
                <w:r w:rsidRPr="00944FFD">
                  <w:t xml:space="preserve">Detaillierte inhaltliche Informationen, welchen konkreten Anforderungen hinsichtlich des Strahlenschutzes die jeweilige Tür entspricht, müssen der technischen Dokumentation dieser Tür (Bezug Tür-ID und eingebautes Produkt) entnommen werden können. Das Liefern und Vorliegen dieser technischen Dokumentation für den Betrieb ist im Zuge der Baumaßnahme sicherzustellen. </w:t>
                </w:r>
              </w:p>
              <w:p w14:paraId="7F7DC364" w14:textId="206D5543" w:rsidR="00B37749" w:rsidRPr="00B37749" w:rsidRDefault="00944FFD" w:rsidP="00944FFD">
                <w:pPr>
                  <w:pStyle w:val="BFRDatenblattInhalt"/>
                </w:pPr>
                <w:r w:rsidRPr="00944FFD">
                  <w:t xml:space="preserve">Bei </w:t>
                </w:r>
                <w:r w:rsidRPr="00944FFD">
                  <w:rPr>
                    <w:u w:val="single"/>
                  </w:rPr>
                  <w:t>Bestandserfassung</w:t>
                </w:r>
                <w:r w:rsidRPr="00944FFD">
                  <w:t>: Die Ermittlung soll eindeutig und belastbar sein, daher ist darauf zu achten, dass diese nur durch Personen mit entsprechenden Fachkenntnissen autorisiert wird bzw. anhand vorhandener aktueller dem Vor-Ort-Zustand entsprechende</w:t>
                </w:r>
                <w:r>
                  <w:t>r</w:t>
                </w:r>
                <w:r w:rsidRPr="00944FFD">
                  <w:t xml:space="preserve"> Dokumentation erfolgt.</w:t>
                </w:r>
                <w: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944FFD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944FF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01FB3782" w14:textId="77777777" w:rsidR="00944FFD" w:rsidRPr="00CB7B0F" w:rsidRDefault="00944FFD" w:rsidP="00944FFD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1D8D2296" w14:textId="77777777" w:rsidR="00944FFD" w:rsidRPr="00CB7B0F" w:rsidRDefault="00944FFD" w:rsidP="00944FFD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4A749C5A" w:rsidR="00B37749" w:rsidRPr="00B37749" w:rsidRDefault="00944FFD" w:rsidP="00944FFD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6FAEE" w14:textId="77777777" w:rsidR="00E275E3" w:rsidRDefault="00E275E3" w:rsidP="00794424">
      <w:pPr>
        <w:spacing w:after="0" w:line="240" w:lineRule="auto"/>
      </w:pPr>
      <w:r>
        <w:separator/>
      </w:r>
    </w:p>
  </w:endnote>
  <w:endnote w:type="continuationSeparator" w:id="0">
    <w:p w14:paraId="05C684C9" w14:textId="77777777" w:rsidR="00E275E3" w:rsidRDefault="00E275E3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BEEDEC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500759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500759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BF09C" w14:textId="77777777" w:rsidR="00E275E3" w:rsidRDefault="00E275E3" w:rsidP="00794424">
      <w:pPr>
        <w:spacing w:after="0" w:line="240" w:lineRule="auto"/>
      </w:pPr>
      <w:r>
        <w:separator/>
      </w:r>
    </w:p>
  </w:footnote>
  <w:footnote w:type="continuationSeparator" w:id="0">
    <w:p w14:paraId="6DD394EE" w14:textId="77777777" w:rsidR="00E275E3" w:rsidRDefault="00E275E3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89449F2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E275E3">
      <w:fldChar w:fldCharType="begin"/>
    </w:r>
    <w:r w:rsidR="00E275E3">
      <w:instrText xml:space="preserve"> FILENAME   \* MERGEFORMAT </w:instrText>
    </w:r>
    <w:r w:rsidR="00E275E3">
      <w:fldChar w:fldCharType="separate"/>
    </w:r>
    <w:r w:rsidR="00944FFD">
      <w:rPr>
        <w:noProof/>
      </w:rPr>
      <w:t>TUER_Strahlenschutz_20210630.docx</w:t>
    </w:r>
    <w:r w:rsidR="00E275E3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00759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85D28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275E3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944FF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944FF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A57DD1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A57DD1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B020C"/>
    <w:rsid w:val="00953D3E"/>
    <w:rsid w:val="00963EE6"/>
    <w:rsid w:val="0098439F"/>
    <w:rsid w:val="009F0738"/>
    <w:rsid w:val="00A34BFD"/>
    <w:rsid w:val="00A43D72"/>
    <w:rsid w:val="00A57DD1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06B7B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F9064-098F-4161-8C28-88D57397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18</cp:revision>
  <cp:lastPrinted>2021-06-21T05:51:00Z</cp:lastPrinted>
  <dcterms:created xsi:type="dcterms:W3CDTF">2021-06-30T07:28:00Z</dcterms:created>
  <dcterms:modified xsi:type="dcterms:W3CDTF">2021-07-14T06:39:00Z</dcterms:modified>
</cp:coreProperties>
</file>